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88" w:rsidRPr="00734C55" w:rsidRDefault="00C20E88" w:rsidP="00C20E88">
      <w:pPr>
        <w:spacing w:after="120"/>
        <w:jc w:val="center"/>
        <w:rPr>
          <w:rFonts w:ascii="Times New Roman" w:hAnsi="Times New Roman"/>
          <w:b/>
          <w:smallCaps/>
          <w:spacing w:val="-2"/>
          <w:sz w:val="24"/>
          <w:szCs w:val="24"/>
        </w:rPr>
      </w:pPr>
      <w:r w:rsidRPr="00734C55">
        <w:rPr>
          <w:rFonts w:ascii="Times New Roman" w:hAnsi="Times New Roman"/>
          <w:b/>
          <w:smallCaps/>
          <w:spacing w:val="-2"/>
          <w:sz w:val="24"/>
          <w:szCs w:val="24"/>
        </w:rPr>
        <w:t xml:space="preserve">Опросный лист </w:t>
      </w:r>
    </w:p>
    <w:p w:rsidR="00C20E88" w:rsidRPr="00734C55" w:rsidRDefault="00C20E88" w:rsidP="00C20E88">
      <w:pPr>
        <w:spacing w:after="120"/>
        <w:jc w:val="center"/>
        <w:rPr>
          <w:rFonts w:ascii="Times New Roman" w:hAnsi="Times New Roman"/>
          <w:b/>
          <w:smallCaps/>
          <w:spacing w:val="-2"/>
          <w:sz w:val="24"/>
          <w:szCs w:val="24"/>
        </w:rPr>
      </w:pPr>
      <w:r w:rsidRPr="00734C55">
        <w:rPr>
          <w:rFonts w:ascii="Times New Roman" w:hAnsi="Times New Roman"/>
          <w:b/>
          <w:smallCaps/>
          <w:spacing w:val="-2"/>
          <w:sz w:val="24"/>
          <w:szCs w:val="24"/>
        </w:rPr>
        <w:t xml:space="preserve">для </w:t>
      </w:r>
      <w:proofErr w:type="gramStart"/>
      <w:r w:rsidRPr="00734C55">
        <w:rPr>
          <w:rFonts w:ascii="Times New Roman" w:hAnsi="Times New Roman"/>
          <w:b/>
          <w:smallCaps/>
          <w:spacing w:val="-2"/>
          <w:sz w:val="24"/>
          <w:szCs w:val="24"/>
        </w:rPr>
        <w:t>экспресс-оценки</w:t>
      </w:r>
      <w:proofErr w:type="gramEnd"/>
      <w:r w:rsidRPr="00734C55">
        <w:rPr>
          <w:rFonts w:ascii="Times New Roman" w:hAnsi="Times New Roman"/>
          <w:b/>
          <w:smallCaps/>
          <w:spacing w:val="-2"/>
          <w:sz w:val="24"/>
          <w:szCs w:val="24"/>
        </w:rPr>
        <w:t xml:space="preserve"> уровня воспитанности</w:t>
      </w:r>
    </w:p>
    <w:p w:rsidR="00C20E88" w:rsidRPr="00734C55" w:rsidRDefault="00C20E88" w:rsidP="00C20E88">
      <w:pPr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734C55">
        <w:rPr>
          <w:rFonts w:ascii="Times New Roman" w:hAnsi="Times New Roman"/>
          <w:b/>
          <w:spacing w:val="-2"/>
          <w:sz w:val="24"/>
          <w:szCs w:val="24"/>
        </w:rPr>
        <w:t>учащегося _______________________группы ____________</w:t>
      </w:r>
    </w:p>
    <w:p w:rsidR="00C20E88" w:rsidRPr="00734C55" w:rsidRDefault="00C20E88" w:rsidP="00C20E88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C20E88" w:rsidRPr="00734C55" w:rsidRDefault="00C20E88" w:rsidP="00C20E88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734C55">
        <w:rPr>
          <w:rFonts w:ascii="Times New Roman" w:hAnsi="Times New Roman"/>
          <w:spacing w:val="-2"/>
          <w:sz w:val="24"/>
          <w:szCs w:val="24"/>
        </w:rPr>
        <w:t>Основным исследовательским методом экспресс-оценки является долговременное, естественное, структурированное (с использованием опросного листа) наблюдение.</w:t>
      </w:r>
    </w:p>
    <w:p w:rsidR="00C20E88" w:rsidRPr="00734C55" w:rsidRDefault="00C20E88" w:rsidP="00C20E88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734C55">
        <w:rPr>
          <w:rFonts w:ascii="Times New Roman" w:hAnsi="Times New Roman"/>
          <w:spacing w:val="-2"/>
          <w:sz w:val="24"/>
          <w:szCs w:val="24"/>
        </w:rPr>
        <w:t xml:space="preserve">Оценка критерия определяется по следующей шкале: высокий уровень (4 балла); достаточный уровень (3 балла); средний уровень (2 балла); низкий уровень (1 балл).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"/>
        <w:gridCol w:w="7263"/>
        <w:gridCol w:w="291"/>
        <w:gridCol w:w="358"/>
        <w:gridCol w:w="424"/>
        <w:gridCol w:w="439"/>
      </w:tblGrid>
      <w:tr w:rsidR="00C20E88" w:rsidRPr="002B68A3" w:rsidTr="00E740EA">
        <w:trPr>
          <w:trHeight w:val="912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88" w:rsidRPr="002B68A3" w:rsidRDefault="00C20E88" w:rsidP="00E740E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88" w:rsidRPr="002B68A3" w:rsidRDefault="00C20E88" w:rsidP="00E740E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Характеристика критерия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88" w:rsidRPr="002B68A3" w:rsidRDefault="00C20E88" w:rsidP="00E740E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Оценка по курсам</w:t>
            </w:r>
          </w:p>
        </w:tc>
      </w:tr>
      <w:tr w:rsidR="00C20E88" w:rsidRPr="002B68A3" w:rsidTr="00E740EA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88" w:rsidRPr="002B68A3" w:rsidRDefault="00C20E88" w:rsidP="00E740E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88" w:rsidRPr="002B68A3" w:rsidRDefault="00C20E88" w:rsidP="00E740E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  <w:t>IV</w:t>
            </w:r>
          </w:p>
        </w:tc>
      </w:tr>
      <w:tr w:rsidR="00C20E88" w:rsidRPr="002B68A3" w:rsidTr="00E740E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1. Идейная убежденность и общественно-политическая активность</w:t>
            </w: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Адекватно относится к происходящим в мире и стране событиям, культурному наследию, историческим достижениям, понимает себя, свое место в обществе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Знает и понимает основы идеологии белорусского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Участвует в деятельности органов самоуправления, общественных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Занимает активную гражданскую позицию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Проявляет активность и инициативность в мероприятиях общественно-политической направленности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Средний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2. Гражданственность и патриотизм</w:t>
            </w: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Ответственно относится к исполнению гражданских обязанностей, гражданского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Активно участвует в общественной жизни города, страны, учреждения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Проявляет готовность отстаивать интересы страны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Положительно относится к исполнению воинского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Знает и популяризирует историю своего народа, страны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Средний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3.</w:t>
            </w: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Национальное и поликультурное самосознание</w:t>
            </w: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Понимает историю своей страны и поддерживает ее традиции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Испытывает гордость за свою страну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Знает родословную своей семьи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Толерантно относится к представителям других культур, национальностей, вероисповеданий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Проявляет готовность к </w:t>
            </w:r>
            <w:r w:rsidRPr="002B68A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межнациональному и межконфессиональному общению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Средний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4. Овладение информационной культурой</w:t>
            </w: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Умеет использовать разнообразные информационные ресурсы и средства информационных коммуникаций для профессионального и личностного саморазвития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Умеет оценивать источники и значимость получаемой информации, противостоять негативным воздействиям СМИ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Сформированы навыки безопасного поведения в информационном пространстве (в том числе в социальных сетях)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Сформированы навыки работы с информацией в профессиональном аспекте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Участвует в</w:t>
            </w:r>
            <w:r w:rsidRPr="002B68A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информационной работе в группе и учреждении образования (информационные часы, подготовка информации, сообщений, докладов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Средний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hd w:val="clear" w:color="auto" w:fill="FFFFFF"/>
              <w:tabs>
                <w:tab w:val="left" w:pos="2905"/>
                <w:tab w:val="center" w:pos="5049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5. Культура здорового образа жизни</w:t>
            </w: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Понимает и относится к жизни как к значимой для себя ценности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Умеет регулировать свое эмоциональное и физическое состояние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Стремится вести здоровый образ жизни, борется с вредными привычками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Придерживается норм и правил здорового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Занимается физической культурой (спортом)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Средний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6.</w:t>
            </w: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Правовая культура</w:t>
            </w: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Проявляет дисциплинированность, соблюдает правила внутреннего распорядка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Знает и понимает свои гражданские права и свободы, ответственно относится к выполнению обязанностей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Знает и осознанно исполняет законы Республики Беларусь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Негативно относится к проявлениям </w:t>
            </w:r>
            <w:r w:rsidRPr="002B68A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экстремизма, национальной и религиозной нетерпимости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Добросовестно выполняет функции дежурства, поддержания порядка в учебном корпусе (в общежитии)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Средний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7. Культура общения</w:t>
            </w: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Общителен, проявляет интерес и уважение к собеседникам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Владеет навыками бесконфликтного общения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Гармонично сочетает и использует разнообразные средства вербального и невербального общения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В общении эффективно воздействует на собеседников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Стремится выполнять требования и нормы культуры речи, не использует жаргонизмы, сленг, ненормативную лексику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Средний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8. Экологическая культура</w:t>
            </w: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Понимает экологические проблемы и необходимость бережного отношения к природе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Ответственно относится к природной среде, участвует в природоохранных акциях, мероприятиях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Ответственно относится к сбору и переработке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Знает и принимает идеи устойчивого развития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Стремится к реализации идей устойчивого развития в социальной и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Средний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9.</w:t>
            </w: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Культура семейных отношений и готовность к семейной жизни</w:t>
            </w: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Знает о социальной значимости семьи, брака, </w:t>
            </w:r>
            <w:r w:rsidRPr="002B68A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важнейших сторонах жизни современной семьи, закономерностях ее создания и развития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Сформированы представления о добрачных отношениях, супружеской верности и ответственности, обязанностях по воспитанию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Понимает сущность и необходимость ответственного </w:t>
            </w:r>
            <w:proofErr w:type="spellStart"/>
            <w:r w:rsidRPr="002B68A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родительства</w:t>
            </w:r>
            <w:proofErr w:type="spellEnd"/>
            <w:r w:rsidRPr="002B68A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и супружества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Стремится поддерживать благоприятные психологические отношения с законными представителями, родственниками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Стремится к достижению взаимопонимания с представителями обоего пола, негативно относится к гендерным стереотипам и проявлениям дискриминации по половому признаку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Средний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10. Профессионально значимые качества работника</w:t>
            </w: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Успешно адаптируется к условиям обучения и воспитания в учреждении профессионального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Умеет работать в команде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Понимает необходимость развития способности к изменениям в трудовой деятельности, готовности осваивать новые для себя функции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Стремится к саморазвитию и профессиональным достижениям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Проявляет самостоятельность, организованность и целеустремленность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Средний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11. Отношение к труду</w:t>
            </w: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Понимает значимость трудовой деятельности для обеспечения устойчивого развития, экономической безопасности страны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Трудолюбив, настойчив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Мотивирован на освоение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При выполнении производственных задач, поручений характеризуется ответственностью, трудовой дисциплиной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Способен к рефлексии (адекватной самооценке) своей профессиональной деятельности, построению профессиональных планов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Средний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12. Экономическая культура</w:t>
            </w: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Понимает роль национальной экономики и имеет представление об основных направлениях внешнеэкономической стратегии белорусского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Имеет навыки анализа социально-экономической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Характеризуется деловой активностью, творческим отношением к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Владеет знаниями, умениями ведения предпринимательской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Способен к оправданному риску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Средний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13. Отношение к ценностям и нормам коллектива</w:t>
            </w: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Принимает традиции коллектива и корпоративной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Владеет способами конструктивного общения, поведения в конфликте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Проявляет готовность к трудовой деятельности в группе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Подчиняется групповым требованиям и нормам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Противостоит негативным влияниям, конструктивно обосновывает свою позицию в дискуссии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Средний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14. </w:t>
            </w:r>
            <w:proofErr w:type="spellStart"/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Внеучебные</w:t>
            </w:r>
            <w:proofErr w:type="spellEnd"/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интересы</w:t>
            </w: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Стремится к разнообразному содержательному досугу конструктивной направленности, участвует в деятельности объединений по интересам, спортивных секций, проявляет конструктивную активность в социальных сетях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Участвует в деятельности общественных организаций (ОО «БРСМ», другие общественные организации, внесенные в Республиканский реестр молодежных и детских объединений, пользующиеся государственной поддержкой), профсоюзной организации, органов ученического самоуправления, МООП, в волонтерской деятельности и т. 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Имеет хобби, увлечения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Регулярно посещает библиотеки, театры, музеи, объекты сферы спорта и туризма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Инициирует и участвует в подготовке (проведении) различных воспитательных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tabs>
                <w:tab w:val="left" w:pos="1791"/>
              </w:tabs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Средний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15. Культурно-бытовые ценности</w:t>
            </w: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Знает и следует правилам поведения в быту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Соблюдает санитарно-гигиенические нормы и правила поведения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Бережно относится к общественной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Владеет знаниями и навыками экономики и ведения домашнего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Адаптирован к совместной деятельности, комфортно чувствует себя в условиях общежития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Средний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Общий показатель уровня воспитанности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</w:tbl>
    <w:p w:rsidR="00A6412C" w:rsidRDefault="00A6412C">
      <w:pPr>
        <w:rPr>
          <w:rFonts w:ascii="Times New Roman" w:hAnsi="Times New Roman"/>
          <w:sz w:val="28"/>
          <w:szCs w:val="28"/>
        </w:rPr>
      </w:pPr>
    </w:p>
    <w:p w:rsidR="00C20E88" w:rsidRDefault="00C20E88">
      <w:pPr>
        <w:rPr>
          <w:rFonts w:ascii="Times New Roman" w:hAnsi="Times New Roman"/>
          <w:sz w:val="28"/>
          <w:szCs w:val="28"/>
        </w:rPr>
      </w:pPr>
    </w:p>
    <w:p w:rsidR="00C20E88" w:rsidRPr="00C20E88" w:rsidRDefault="00C20E88" w:rsidP="00C20E88">
      <w:pPr>
        <w:spacing w:after="120"/>
        <w:jc w:val="center"/>
        <w:rPr>
          <w:rFonts w:ascii="Times New Roman" w:hAnsi="Times New Roman"/>
          <w:b/>
          <w:smallCaps/>
          <w:spacing w:val="-2"/>
          <w:sz w:val="28"/>
          <w:szCs w:val="28"/>
        </w:rPr>
      </w:pPr>
      <w:r>
        <w:rPr>
          <w:rFonts w:ascii="Times New Roman" w:hAnsi="Times New Roman"/>
          <w:b/>
          <w:smallCaps/>
          <w:spacing w:val="-2"/>
          <w:sz w:val="28"/>
          <w:szCs w:val="28"/>
        </w:rPr>
        <w:lastRenderedPageBreak/>
        <w:t xml:space="preserve">Результаты </w:t>
      </w:r>
      <w:r w:rsidRPr="00C20E88">
        <w:rPr>
          <w:rFonts w:ascii="Times New Roman" w:hAnsi="Times New Roman"/>
          <w:b/>
          <w:smallCaps/>
          <w:spacing w:val="-2"/>
          <w:sz w:val="28"/>
          <w:szCs w:val="28"/>
        </w:rPr>
        <w:t>экспресс-оценки уровня воспитанности</w:t>
      </w:r>
    </w:p>
    <w:p w:rsidR="00C20E88" w:rsidRPr="00C20E88" w:rsidRDefault="00C20E88" w:rsidP="00C20E88">
      <w:pPr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734C55">
        <w:rPr>
          <w:rFonts w:ascii="Times New Roman" w:hAnsi="Times New Roman"/>
          <w:b/>
          <w:spacing w:val="-2"/>
          <w:sz w:val="24"/>
          <w:szCs w:val="24"/>
        </w:rPr>
        <w:t>группы ____________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C20E88" w:rsidRPr="00734C55" w:rsidRDefault="00C20E88" w:rsidP="00C20E88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734C55">
        <w:rPr>
          <w:rFonts w:ascii="Times New Roman" w:hAnsi="Times New Roman"/>
          <w:spacing w:val="-2"/>
          <w:sz w:val="24"/>
          <w:szCs w:val="24"/>
        </w:rPr>
        <w:t>Основным исследовательским методом экспресс-оценки является долговременное, естественное, структурированное (с использованием опросного листа) наблюдение.</w:t>
      </w:r>
    </w:p>
    <w:p w:rsidR="00C20E88" w:rsidRPr="00734C55" w:rsidRDefault="00C20E88" w:rsidP="00C20E88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734C55">
        <w:rPr>
          <w:rFonts w:ascii="Times New Roman" w:hAnsi="Times New Roman"/>
          <w:spacing w:val="-2"/>
          <w:sz w:val="24"/>
          <w:szCs w:val="24"/>
        </w:rPr>
        <w:t xml:space="preserve">Оценка критерия определяется по следующей шкале: высокий уровень (4 балла); достаточный уровень (3 балла); средний уровень (2 балла); низкий уровень (1 балл).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"/>
        <w:gridCol w:w="7263"/>
        <w:gridCol w:w="291"/>
        <w:gridCol w:w="358"/>
        <w:gridCol w:w="424"/>
        <w:gridCol w:w="439"/>
      </w:tblGrid>
      <w:tr w:rsidR="00C20E88" w:rsidRPr="002B68A3" w:rsidTr="00E740EA">
        <w:trPr>
          <w:trHeight w:val="912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88" w:rsidRPr="002B68A3" w:rsidRDefault="00C20E88" w:rsidP="00E740E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88" w:rsidRPr="002B68A3" w:rsidRDefault="00C20E88" w:rsidP="00E740E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Характеристика критерия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88" w:rsidRPr="002B68A3" w:rsidRDefault="00C20E88" w:rsidP="00E740E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Оценка по курсам</w:t>
            </w:r>
          </w:p>
        </w:tc>
      </w:tr>
      <w:tr w:rsidR="00C20E88" w:rsidRPr="002B68A3" w:rsidTr="00E740EA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88" w:rsidRPr="002B68A3" w:rsidRDefault="00C20E88" w:rsidP="00E740E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88" w:rsidRPr="002B68A3" w:rsidRDefault="00C20E88" w:rsidP="00E740E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  <w:t>IV</w:t>
            </w:r>
          </w:p>
        </w:tc>
      </w:tr>
      <w:tr w:rsidR="00C20E88" w:rsidRPr="002B68A3" w:rsidTr="00E740E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1. Идейная убежденность и общественно-политическая активность</w:t>
            </w: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Адекватно относится к происходящим в мире и стране событиям, культурному наследию, историческим достижениям, понимает себя, свое место в обществе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Знает и понимает основы идеологии белорусского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Участвует в деятельности органов самоуправления, общественных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Занимает активную гражданскую позицию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Проявляет активность и инициативность в мероприятиях общественно-политической направленности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C20E88" w:rsidRDefault="00C20E88" w:rsidP="00E740EA">
            <w:pPr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C20E88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Средний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2. Гражданственность и патриотизм</w:t>
            </w: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Ответственно относится к исполнению гражданских обязанностей, гражданского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Активно участвует в общественной жизни города, страны, учреждения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Проявляет готовность отстаивать интересы страны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Положительно относится к исполнению воинского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Знает и популяризирует историю своего народа, страны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C20E88" w:rsidRDefault="00C20E88" w:rsidP="00E740EA">
            <w:pPr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C20E88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Средний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3.</w:t>
            </w: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Национальное и поликультурное самосознание</w:t>
            </w: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Понимает историю своей страны и поддерживает ее традиции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Испытывает гордость за свою страну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Знает родословную своей семьи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Толерантно относится к представителям других культур, национальностей, вероисповеданий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Проявляет готовность к </w:t>
            </w:r>
            <w:r w:rsidRPr="002B68A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межнациональному и межконфессиональному общению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C20E88" w:rsidRDefault="00C20E88" w:rsidP="00E740EA">
            <w:pPr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C20E88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Средний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4. Овладение информационной культурой</w:t>
            </w: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Умеет использовать разнообразные информационные ресурсы и средства информационных коммуникаций для профессионального и личностного саморазвития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Умеет оценивать источники и значимость получаемой информации, противостоять негативным воздействиям СМИ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Сформированы навыки безопасного поведения в информационном пространстве (в том числе в социальных сетях)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Сформированы навыки работы с информацией в профессиональном аспекте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Участвует в</w:t>
            </w:r>
            <w:r w:rsidRPr="002B68A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информационной работе в группе и учреждении образования (информационные часы, подготовка информации, сообщений, докладов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C20E88" w:rsidRDefault="00C20E88" w:rsidP="00E740EA">
            <w:pPr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C20E88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Средний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hd w:val="clear" w:color="auto" w:fill="FFFFFF"/>
              <w:tabs>
                <w:tab w:val="left" w:pos="2905"/>
                <w:tab w:val="center" w:pos="5049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5. Культура здорового образа жизни</w:t>
            </w: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Понимает и относится к жизни как к значимой для себя ценности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Умеет регулировать свое эмоциональное и физическое состояние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Стремится вести здоровый образ жизни, борется с вредными привычками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Придерживается норм и правил здорового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Занимается физической культурой (спортом)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C20E88" w:rsidRDefault="00C20E88" w:rsidP="00E740EA">
            <w:pPr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C20E88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Средний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6.</w:t>
            </w: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Правовая культура</w:t>
            </w: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Проявляет дисциплинированность, соблюдает правила внутреннего распорядка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Знает и понимает свои гражданские права и свободы, ответственно относится к выполнению обязанностей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Знает и осознанно исполняет законы Республики Беларусь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Негативно относится к проявлениям </w:t>
            </w:r>
            <w:r w:rsidRPr="002B68A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экстремизма, национальной и религиозной нетерпимости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Добросовестно выполняет функции дежурства, поддержания порядка в учебном корпусе (в общежитии)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C20E88" w:rsidRDefault="00C20E88" w:rsidP="00E740EA">
            <w:pPr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C20E88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Средний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7. Культура общения</w:t>
            </w: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Общителен, проявляет интерес и уважение к собеседникам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Владеет навыками бесконфликтного общения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Гармонично сочетает и использует разнообразные средства вербального и невербального общения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В общении эффективно воздействует на собеседников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Стремится выполнять требования и нормы культуры речи, не использует жаргонизмы, сленг, ненормативную лексику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C20E88" w:rsidRDefault="00C20E88" w:rsidP="00E740EA">
            <w:pPr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C20E88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Средний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8. Экологическая культура</w:t>
            </w: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Понимает экологические проблемы и необходимость бережного отношения к природе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Ответственно относится к природной среде, участвует в природоохранных акциях, мероприятиях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Ответственно относится к сбору и переработке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Знает и принимает идеи устойчивого развития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Стремится к реализации идей устойчивого развития в социальной и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C20E88" w:rsidRDefault="00C20E88" w:rsidP="00E740EA">
            <w:pPr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C20E88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Средний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9.</w:t>
            </w: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Культура семейных отношений и готовность к семейной жизни</w:t>
            </w: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Знает о социальной значимости семьи, брака, </w:t>
            </w:r>
            <w:r w:rsidRPr="002B68A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важнейших сторонах жизни современной семьи, закономерностях ее создания и развития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Сформированы представления о добрачных отношениях, супружеской верности и ответственности, обязанностях по воспитанию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Понимает сущность и необходимость ответственного </w:t>
            </w:r>
            <w:proofErr w:type="spellStart"/>
            <w:r w:rsidRPr="002B68A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родительства</w:t>
            </w:r>
            <w:proofErr w:type="spellEnd"/>
            <w:r w:rsidRPr="002B68A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и супружества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Стремится поддерживать благоприятные психологические отношения с законными представителями, родственниками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Стремится к достижению взаимопонимания с представителями обоего пола, негативно относится к гендерным стереотипам и проявлениям дискриминации по половому признаку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C20E88" w:rsidRDefault="00C20E88" w:rsidP="00E740EA">
            <w:pPr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C20E88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Средний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10. Профессионально значимые качества работника</w:t>
            </w: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Успешно адаптируется к условиям обучения и воспитания в учреждении профессионального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Умеет работать в команде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Понимает необходимость развития способности к изменениям в трудовой деятельности, готовности осваивать новые для себя функции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Стремится к саморазвитию и профессиональным достижениям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Проявляет самостоятельность, организованность и целеустремленность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C20E88" w:rsidRDefault="00C20E88" w:rsidP="00E740EA">
            <w:pPr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C20E88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Средний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11. Отношение к труду</w:t>
            </w: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Понимает значимость трудовой деятельности для обеспечения устойчивого развития, экономической безопасности страны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Трудолюбив, настойчив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Мотивирован на освоение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При выполнении производственных задач, поручений характеризуется ответственностью, трудовой дисциплиной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Способен к рефлексии (адекватной самооценке) своей профессиональной деятельности, построению профессиональных планов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C20E88" w:rsidRDefault="00C20E88" w:rsidP="00E740EA">
            <w:pPr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C20E88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Средний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12. Экономическая культура</w:t>
            </w: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Понимает роль национальной экономики и имеет представление об основных направлениях внешнеэкономической стратегии белорусского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Имеет навыки анализа социально-экономической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Характеризуется деловой активностью, творческим отношением к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Владеет знаниями, умениями ведения предпринимательской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Способен к оправданному риску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C20E88" w:rsidRDefault="00C20E88" w:rsidP="00E740EA">
            <w:pPr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C20E88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Средний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13. Отношение к ценностям и нормам коллектива</w:t>
            </w: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Принимает традиции коллектива и корпоративной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Владеет способами конструктивного общения, поведения в конфликте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Проявляет готовность к трудовой деятельности в группе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Подчиняется групповым требованиям и нормам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Противостоит негативным влияниям, конструктивно обосновывает свою позицию в дискуссии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C20E88" w:rsidRDefault="00C20E88" w:rsidP="00E740EA">
            <w:pPr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C20E88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Средний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14. </w:t>
            </w:r>
            <w:proofErr w:type="spellStart"/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Внеучебные</w:t>
            </w:r>
            <w:proofErr w:type="spellEnd"/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интересы</w:t>
            </w: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Стремится к разнообразному содержательному досугу конструктивной направленности, участвует в деятельности объединений по интересам, спортивных секций, проявляет конструктивную активность в социальных сетях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Участвует в деятельности общественных организаций (ОО «БРСМ», другие общественные организации, внесенные в Республиканский реестр молодежных и детских объединений, пользующиеся государственной поддержкой), профсоюзной организации, органов ученического самоуправления, МООП, в волонтерской деятельности и т. 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Имеет хобби, увлечения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Регулярно посещает библиотеки, театры, музеи, объекты сферы спорта и туризма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Инициирует и участвует в подготовке (проведении) различных воспитательных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C20E88" w:rsidRDefault="00C20E88" w:rsidP="00E740EA">
            <w:pPr>
              <w:tabs>
                <w:tab w:val="left" w:pos="1791"/>
              </w:tabs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C20E88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Средний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15. Культурно-бытовые ценности</w:t>
            </w: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Знает и следует правилам поведения в быту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Соблюдает санитарно-гигиенические нормы и правила поведения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Бережно относится к общественной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Владеет знаниями и навыками экономики и ведения домашнего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spacing w:val="-2"/>
                <w:sz w:val="20"/>
                <w:szCs w:val="20"/>
              </w:rPr>
              <w:t>Адаптирован к совместной деятельности, комфортно чувствует себя в условиях общежития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C20E88" w:rsidRDefault="00C20E88" w:rsidP="00E740EA">
            <w:pPr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C20E88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Средний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20E88" w:rsidRPr="002B68A3" w:rsidTr="00E740E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2B68A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Общий показатель уровня воспитанности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88" w:rsidRPr="002B68A3" w:rsidRDefault="00C20E88" w:rsidP="00E740EA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</w:tbl>
    <w:p w:rsidR="00C20E88" w:rsidRPr="00C20E88" w:rsidRDefault="00C20E88" w:rsidP="00C20E88">
      <w:pPr>
        <w:rPr>
          <w:rFonts w:ascii="Times New Roman" w:hAnsi="Times New Roman"/>
          <w:sz w:val="28"/>
          <w:szCs w:val="28"/>
        </w:rPr>
      </w:pPr>
    </w:p>
    <w:p w:rsidR="00C20E88" w:rsidRDefault="00C20E88">
      <w:pPr>
        <w:rPr>
          <w:rFonts w:ascii="Times New Roman" w:hAnsi="Times New Roman"/>
          <w:sz w:val="28"/>
          <w:szCs w:val="28"/>
        </w:rPr>
      </w:pPr>
    </w:p>
    <w:p w:rsidR="00C20E88" w:rsidRDefault="00C20E88">
      <w:pPr>
        <w:rPr>
          <w:rFonts w:ascii="Times New Roman" w:hAnsi="Times New Roman"/>
          <w:sz w:val="28"/>
          <w:szCs w:val="28"/>
        </w:rPr>
      </w:pPr>
    </w:p>
    <w:p w:rsidR="00F76497" w:rsidRPr="00C20E88" w:rsidRDefault="00F76497" w:rsidP="00F76497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76497" w:rsidRPr="00C20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88"/>
    <w:rsid w:val="00181FCD"/>
    <w:rsid w:val="00217BEC"/>
    <w:rsid w:val="0024411A"/>
    <w:rsid w:val="005A077D"/>
    <w:rsid w:val="00777C00"/>
    <w:rsid w:val="009A0CA6"/>
    <w:rsid w:val="00A6412C"/>
    <w:rsid w:val="00C20E88"/>
    <w:rsid w:val="00E77EF8"/>
    <w:rsid w:val="00EA0C06"/>
    <w:rsid w:val="00F7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88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88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D1BFE-8C57-4005-AD78-4AC547A3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2252</Words>
  <Characters>13743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Татьяна Николаевна</cp:lastModifiedBy>
  <cp:revision>4</cp:revision>
  <dcterms:created xsi:type="dcterms:W3CDTF">2020-04-20T08:44:00Z</dcterms:created>
  <dcterms:modified xsi:type="dcterms:W3CDTF">2020-04-22T11:52:00Z</dcterms:modified>
</cp:coreProperties>
</file>